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3A5CA" w14:textId="6E639974" w:rsidR="0022492F" w:rsidRPr="00DC623B" w:rsidRDefault="00696B8A">
      <w:pPr>
        <w:rPr>
          <w:rFonts w:ascii="Ubuntu" w:hAnsi="Ubuntu"/>
        </w:rPr>
      </w:pPr>
      <w:r>
        <w:rPr>
          <w:rFonts w:ascii="Ubuntu" w:hAnsi="Ubuntu"/>
          <w:noProof/>
          <w:lang w:eastAsia="pl-PL"/>
        </w:rPr>
        <w:pict w14:anchorId="72031F8E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2057" type="#_x0000_t202" style="position:absolute;margin-left:301.85pt;margin-top:-3pt;width:147.75pt;height:24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" stroked="f">
            <v:textbox>
              <w:txbxContent>
                <w:p w14:paraId="290EDC5D" w14:textId="4513FCEA" w:rsidR="0022492F" w:rsidRPr="00973EF5" w:rsidRDefault="00C328B7" w:rsidP="0022492F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Katowice dn.</w:t>
                  </w:r>
                  <w:r w:rsidR="00364F61">
                    <w:rPr>
                      <w:rFonts w:ascii="Times New Roman" w:hAnsi="Times New Roman" w:cs="Times New Roman"/>
                    </w:rPr>
                    <w:t>20</w:t>
                  </w:r>
                  <w:r w:rsidR="004B0B8E">
                    <w:rPr>
                      <w:rFonts w:ascii="Times New Roman" w:hAnsi="Times New Roman" w:cs="Times New Roman"/>
                    </w:rPr>
                    <w:t>.</w:t>
                  </w:r>
                  <w:r w:rsidR="00A03120">
                    <w:rPr>
                      <w:rFonts w:ascii="Times New Roman" w:hAnsi="Times New Roman" w:cs="Times New Roman"/>
                    </w:rPr>
                    <w:t>01</w:t>
                  </w:r>
                  <w:r w:rsidR="00A27953">
                    <w:rPr>
                      <w:rFonts w:ascii="Times New Roman" w:hAnsi="Times New Roman" w:cs="Times New Roman"/>
                    </w:rPr>
                    <w:t>.202</w:t>
                  </w:r>
                  <w:r w:rsidR="00A03120">
                    <w:rPr>
                      <w:rFonts w:ascii="Times New Roman" w:hAnsi="Times New Roman" w:cs="Times New Roman"/>
                    </w:rPr>
                    <w:t>6</w:t>
                  </w:r>
                  <w:r w:rsidR="00824A2B" w:rsidRPr="00973EF5">
                    <w:rPr>
                      <w:rFonts w:ascii="Times New Roman" w:hAnsi="Times New Roman" w:cs="Times New Roman"/>
                    </w:rPr>
                    <w:t xml:space="preserve"> r.</w:t>
                  </w: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 w14:anchorId="7CDE8A2F">
          <v:shape id="_x0000_s2052" type="#_x0000_t202" style="position:absolute;margin-left:78.35pt;margin-top:10.5pt;width:127.5pt;height:24.7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" stroked="f">
            <v:textbox>
              <w:txbxContent>
                <w:p w14:paraId="464572E0" w14:textId="77777777" w:rsidR="0022492F" w:rsidRPr="00B264F0" w:rsidRDefault="0022492F" w:rsidP="00B264F0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 w14:anchorId="00683A2B">
          <v:line id="Łącznik prostoliniowy 15" o:spid="_x0000_s2056" style="position:absolute;z-index:251658240;visibility:visible;mso-wrap-distance-left:3.17497mm;mso-wrap-distance-right:3.17497mm;mso-width-relative:margin;mso-height-relative:margin" from="73.1pt,-49.35pt" to="73.1pt,-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" strokecolor="#4579b8 [3044]">
            <o:lock v:ext="edit" shapetype="f"/>
          </v:line>
        </w:pict>
      </w:r>
      <w:r w:rsidR="00364F61">
        <w:rPr>
          <w:rFonts w:ascii="Ubuntu" w:hAnsi="Ubuntu"/>
        </w:rPr>
        <w:t xml:space="preserve"> </w:t>
      </w:r>
    </w:p>
    <w:p w14:paraId="063C26B4" w14:textId="77777777" w:rsidR="0022492F" w:rsidRPr="00DC623B" w:rsidRDefault="0022492F" w:rsidP="0022492F">
      <w:pPr>
        <w:rPr>
          <w:rFonts w:ascii="Ubuntu" w:hAnsi="Ubuntu"/>
        </w:rPr>
      </w:pPr>
    </w:p>
    <w:p w14:paraId="4CA58595" w14:textId="77777777" w:rsidR="004B0B8E" w:rsidRDefault="004B0B8E" w:rsidP="0021769E">
      <w:pPr>
        <w:jc w:val="both"/>
        <w:rPr>
          <w:rFonts w:ascii="Ubuntu" w:hAnsi="Ubuntu"/>
          <w:b/>
          <w:sz w:val="24"/>
          <w:szCs w:val="24"/>
        </w:rPr>
      </w:pPr>
    </w:p>
    <w:p w14:paraId="050275D5" w14:textId="77777777" w:rsidR="004B0B8E" w:rsidRDefault="004B0B8E" w:rsidP="0021769E">
      <w:pPr>
        <w:jc w:val="both"/>
        <w:rPr>
          <w:rFonts w:ascii="Ubuntu" w:hAnsi="Ubuntu"/>
          <w:b/>
          <w:sz w:val="24"/>
          <w:szCs w:val="24"/>
        </w:rPr>
      </w:pPr>
    </w:p>
    <w:p w14:paraId="4A6F118B" w14:textId="77777777" w:rsidR="004B0B8E" w:rsidRDefault="004B0B8E" w:rsidP="0021769E">
      <w:pPr>
        <w:jc w:val="both"/>
        <w:rPr>
          <w:rFonts w:ascii="Ubuntu" w:hAnsi="Ubuntu"/>
          <w:b/>
          <w:sz w:val="24"/>
          <w:szCs w:val="24"/>
        </w:rPr>
      </w:pPr>
    </w:p>
    <w:p w14:paraId="2200DEEF" w14:textId="728E9BD9" w:rsidR="009B4200" w:rsidRDefault="003A549C" w:rsidP="0021769E">
      <w:pPr>
        <w:jc w:val="both"/>
        <w:rPr>
          <w:rFonts w:ascii="Ubuntu" w:hAnsi="Ubuntu"/>
          <w:b/>
          <w:sz w:val="24"/>
          <w:szCs w:val="24"/>
        </w:rPr>
      </w:pPr>
      <w:r>
        <w:rPr>
          <w:rFonts w:ascii="Ubuntu" w:hAnsi="Ubuntu"/>
          <w:b/>
          <w:sz w:val="24"/>
          <w:szCs w:val="24"/>
        </w:rPr>
        <w:t xml:space="preserve">Konkurs ofert na udzielanie świadczeń zdrowotnych </w:t>
      </w:r>
      <w:r w:rsidR="0004552D">
        <w:rPr>
          <w:rFonts w:ascii="Ubuntu" w:hAnsi="Ubuntu"/>
          <w:b/>
          <w:sz w:val="24"/>
          <w:szCs w:val="24"/>
        </w:rPr>
        <w:t>w badań i konsultacji toksykologicznych</w:t>
      </w:r>
      <w:r w:rsidR="00A27953">
        <w:rPr>
          <w:rFonts w:ascii="Ubuntu" w:hAnsi="Ubuntu"/>
          <w:b/>
          <w:sz w:val="24"/>
          <w:szCs w:val="24"/>
        </w:rPr>
        <w:t xml:space="preserve"> </w:t>
      </w:r>
      <w:r w:rsidR="008628B9">
        <w:rPr>
          <w:rFonts w:ascii="Ubuntu" w:hAnsi="Ubuntu"/>
          <w:b/>
          <w:sz w:val="24"/>
          <w:szCs w:val="24"/>
        </w:rPr>
        <w:t xml:space="preserve">dla Uniwersyteckiego Centrum Klinicznego im. prof. </w:t>
      </w:r>
      <w:r w:rsidR="00A03120">
        <w:rPr>
          <w:rFonts w:ascii="Ubuntu" w:hAnsi="Ubuntu"/>
          <w:b/>
          <w:sz w:val="24"/>
          <w:szCs w:val="24"/>
        </w:rPr>
        <w:br/>
      </w:r>
      <w:r w:rsidR="008628B9">
        <w:rPr>
          <w:rFonts w:ascii="Ubuntu" w:hAnsi="Ubuntu"/>
          <w:b/>
          <w:sz w:val="24"/>
          <w:szCs w:val="24"/>
        </w:rPr>
        <w:t>K. Gibińskiego Śląskiego Uniwersytetu Medycznego w Katowicach</w:t>
      </w:r>
    </w:p>
    <w:p w14:paraId="16753DB6" w14:textId="77777777" w:rsidR="00824A2B" w:rsidRPr="00C812E3" w:rsidRDefault="00973EF5" w:rsidP="00973EF5">
      <w:pPr>
        <w:tabs>
          <w:tab w:val="left" w:pos="647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</w:t>
      </w:r>
      <w:r w:rsidR="003C68BE" w:rsidRPr="00973EF5">
        <w:rPr>
          <w:rFonts w:ascii="Times New Roman" w:hAnsi="Times New Roman" w:cs="Times New Roman"/>
          <w:b/>
          <w:sz w:val="24"/>
          <w:szCs w:val="24"/>
        </w:rPr>
        <w:t>dpowiedzi na zadane pytania</w:t>
      </w:r>
      <w:r w:rsidR="003C68BE" w:rsidRPr="00C812E3">
        <w:rPr>
          <w:rFonts w:ascii="Times New Roman" w:hAnsi="Times New Roman" w:cs="Times New Roman"/>
          <w:sz w:val="24"/>
          <w:szCs w:val="24"/>
        </w:rPr>
        <w:t>:</w:t>
      </w:r>
    </w:p>
    <w:p w14:paraId="059459CC" w14:textId="36E4058B" w:rsidR="00A03120" w:rsidRDefault="00741636" w:rsidP="008C1DEC">
      <w:pPr>
        <w:tabs>
          <w:tab w:val="left" w:pos="6474"/>
        </w:tabs>
        <w:spacing w:after="0"/>
        <w:ind w:left="1134" w:hanging="1134"/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</w:pP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Pytanie </w:t>
      </w:r>
      <w:r w:rsidR="00EB5228">
        <w:rPr>
          <w:rFonts w:ascii="Arial" w:hAnsi="Arial" w:cs="Arial"/>
          <w:b/>
          <w:color w:val="000000" w:themeColor="text1"/>
          <w:sz w:val="20"/>
          <w:szCs w:val="20"/>
        </w:rPr>
        <w:t>1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A03120">
        <w:rPr>
          <w:rFonts w:ascii="Arial" w:hAnsi="Arial" w:cs="Arial"/>
          <w:b/>
          <w:color w:val="000000" w:themeColor="text1"/>
          <w:sz w:val="20"/>
          <w:szCs w:val="20"/>
        </w:rPr>
        <w:t>–</w:t>
      </w:r>
      <w:r w:rsidRPr="00E521D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A03120" w:rsidRPr="00A03120"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  <w:t>Czy Udzielający Zamówienie wyrazi</w:t>
      </w:r>
      <w:r w:rsidR="00A03120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A03120" w:rsidRPr="00A03120"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  <w:t>zgodę</w:t>
      </w:r>
      <w:r w:rsidR="00A03120"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  <w:t xml:space="preserve"> na wprowadzenie do formularza ofertowego rubryki: „wysokość opłaty ryczałtowej?”</w:t>
      </w:r>
    </w:p>
    <w:p w14:paraId="21F6F703" w14:textId="77777777" w:rsidR="00A03120" w:rsidRDefault="00A03120" w:rsidP="00A03120">
      <w:pPr>
        <w:tabs>
          <w:tab w:val="left" w:pos="6474"/>
        </w:tabs>
        <w:spacing w:after="0"/>
        <w:ind w:left="1276" w:hanging="1276"/>
        <w:rPr>
          <w:rFonts w:ascii="Arial" w:hAnsi="Arial" w:cs="Arial"/>
          <w:bCs/>
          <w:i/>
          <w:iCs/>
          <w:color w:val="000000" w:themeColor="text1"/>
          <w:sz w:val="20"/>
          <w:szCs w:val="20"/>
        </w:rPr>
      </w:pPr>
    </w:p>
    <w:p w14:paraId="76DAB721" w14:textId="413F307B" w:rsidR="004B0B8E" w:rsidRDefault="008A479F" w:rsidP="00A03120">
      <w:pPr>
        <w:tabs>
          <w:tab w:val="left" w:pos="6474"/>
        </w:tabs>
        <w:spacing w:after="0"/>
        <w:ind w:left="1276" w:hanging="1276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ab/>
      </w:r>
      <w:r w:rsidR="00AD6612">
        <w:rPr>
          <w:rFonts w:ascii="Arial" w:hAnsi="Arial" w:cs="Arial"/>
          <w:b/>
          <w:color w:val="000000" w:themeColor="text1"/>
          <w:sz w:val="20"/>
          <w:szCs w:val="20"/>
        </w:rPr>
        <w:t xml:space="preserve">Odpowiedź: </w:t>
      </w:r>
      <w:r w:rsidR="00741636" w:rsidRPr="00E521D1">
        <w:rPr>
          <w:rFonts w:ascii="Arial" w:hAnsi="Arial" w:cs="Arial"/>
          <w:color w:val="000000" w:themeColor="text1"/>
          <w:sz w:val="20"/>
          <w:szCs w:val="20"/>
        </w:rPr>
        <w:t xml:space="preserve">Udzielający Zamówienia </w:t>
      </w:r>
      <w:r w:rsidR="00791D6C">
        <w:rPr>
          <w:rFonts w:ascii="Arial" w:hAnsi="Arial" w:cs="Arial"/>
          <w:color w:val="000000" w:themeColor="text1"/>
          <w:sz w:val="20"/>
          <w:szCs w:val="20"/>
        </w:rPr>
        <w:t xml:space="preserve">nie </w:t>
      </w:r>
      <w:r w:rsidR="00741636" w:rsidRPr="00E521D1">
        <w:rPr>
          <w:rFonts w:ascii="Arial" w:hAnsi="Arial" w:cs="Arial"/>
          <w:color w:val="000000" w:themeColor="text1"/>
          <w:sz w:val="20"/>
          <w:szCs w:val="20"/>
        </w:rPr>
        <w:t xml:space="preserve">wyraża zgodę na </w:t>
      </w:r>
      <w:r w:rsidR="00A03120">
        <w:rPr>
          <w:rFonts w:ascii="Arial" w:hAnsi="Arial" w:cs="Arial"/>
          <w:color w:val="000000" w:themeColor="text1"/>
          <w:sz w:val="20"/>
          <w:szCs w:val="20"/>
        </w:rPr>
        <w:t xml:space="preserve">dodanie rubryki </w:t>
      </w:r>
      <w:r w:rsidR="00A475E4">
        <w:rPr>
          <w:rFonts w:ascii="Arial" w:hAnsi="Arial" w:cs="Arial"/>
          <w:color w:val="000000" w:themeColor="text1"/>
          <w:sz w:val="20"/>
          <w:szCs w:val="20"/>
        </w:rPr>
        <w:t xml:space="preserve">do formularz ofertowego </w:t>
      </w:r>
      <w:r w:rsidR="00A03120">
        <w:rPr>
          <w:rFonts w:ascii="Arial" w:hAnsi="Arial" w:cs="Arial"/>
          <w:color w:val="000000" w:themeColor="text1"/>
          <w:sz w:val="20"/>
          <w:szCs w:val="20"/>
        </w:rPr>
        <w:t>„wysokość opłaty ryczałtowej”.</w:t>
      </w:r>
    </w:p>
    <w:p w14:paraId="6DB3F59E" w14:textId="2BE2B126" w:rsidR="00A03120" w:rsidRDefault="00A03120" w:rsidP="00A03120">
      <w:pPr>
        <w:tabs>
          <w:tab w:val="left" w:pos="6474"/>
        </w:tabs>
        <w:spacing w:after="0"/>
        <w:ind w:left="1276" w:hanging="1276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ab/>
      </w:r>
    </w:p>
    <w:p w14:paraId="1D8BA968" w14:textId="4C48F232" w:rsidR="008C1DEC" w:rsidRDefault="00A03120" w:rsidP="00A03120">
      <w:pPr>
        <w:tabs>
          <w:tab w:val="left" w:pos="6474"/>
        </w:tabs>
        <w:spacing w:after="0"/>
        <w:ind w:left="1276" w:hanging="1276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004B2183" w14:textId="39D215EA" w:rsidR="008C1DEC" w:rsidRDefault="008C1DEC" w:rsidP="008C1DEC">
      <w:pPr>
        <w:autoSpaceDE w:val="0"/>
        <w:autoSpaceDN w:val="0"/>
        <w:adjustRightInd w:val="0"/>
        <w:spacing w:after="0"/>
        <w:ind w:left="1134" w:hanging="1134"/>
        <w:jc w:val="both"/>
        <w:rPr>
          <w:rFonts w:ascii="Arial" w:hAnsi="Arial" w:cs="Arial"/>
          <w:i/>
          <w:iCs/>
          <w:sz w:val="20"/>
          <w:szCs w:val="20"/>
        </w:rPr>
      </w:pPr>
      <w:r w:rsidRPr="008C1DEC">
        <w:rPr>
          <w:rFonts w:ascii="Arial" w:hAnsi="Arial" w:cs="Arial"/>
          <w:b/>
          <w:bCs/>
          <w:color w:val="000000" w:themeColor="text1"/>
          <w:sz w:val="20"/>
          <w:szCs w:val="20"/>
        </w:rPr>
        <w:t>Pytanie 2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- </w:t>
      </w:r>
      <w:r w:rsidRPr="008C1DEC">
        <w:rPr>
          <w:rFonts w:ascii="Arial" w:hAnsi="Arial" w:cs="Arial"/>
          <w:i/>
          <w:iCs/>
          <w:sz w:val="20"/>
          <w:szCs w:val="20"/>
        </w:rPr>
        <w:t>Prosimy o wyjaśnienie pozycji 6 i 7. Czy ilość 27 oznaczeń dotyczy oznaczeń w moczu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 w:rsidRPr="008C1DEC">
        <w:rPr>
          <w:rFonts w:ascii="Arial" w:hAnsi="Arial" w:cs="Arial"/>
          <w:i/>
          <w:iCs/>
          <w:sz w:val="20"/>
          <w:szCs w:val="20"/>
        </w:rPr>
        <w:t>czy w surowicy. Jeżeli dotyczy oznaczeń w moczu czy mają to być oznaczenia jakościowe czy ilościowe?</w:t>
      </w:r>
    </w:p>
    <w:p w14:paraId="680E0A72" w14:textId="77777777" w:rsidR="008C1DEC" w:rsidRDefault="008C1DEC" w:rsidP="008C1DEC">
      <w:pPr>
        <w:autoSpaceDE w:val="0"/>
        <w:autoSpaceDN w:val="0"/>
        <w:adjustRightInd w:val="0"/>
        <w:spacing w:after="0" w:line="240" w:lineRule="auto"/>
        <w:ind w:left="993"/>
        <w:rPr>
          <w:rFonts w:ascii="Arial" w:hAnsi="Arial" w:cs="Arial"/>
          <w:i/>
          <w:iCs/>
          <w:sz w:val="20"/>
          <w:szCs w:val="20"/>
        </w:rPr>
      </w:pPr>
    </w:p>
    <w:p w14:paraId="6FA11C36" w14:textId="64FA5EB8" w:rsidR="008C1DEC" w:rsidRDefault="008C1DEC" w:rsidP="008C1DEC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Odpowiedź:</w:t>
      </w:r>
      <w:r w:rsidR="00364F6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364F61" w:rsidRPr="00364F61">
        <w:rPr>
          <w:rFonts w:ascii="Arial" w:hAnsi="Arial" w:cs="Arial"/>
          <w:bCs/>
          <w:color w:val="000000" w:themeColor="text1"/>
          <w:sz w:val="20"/>
          <w:szCs w:val="20"/>
        </w:rPr>
        <w:t xml:space="preserve">Pozycja 6 </w:t>
      </w:r>
      <w:r w:rsidR="00364F61">
        <w:rPr>
          <w:rFonts w:ascii="Arial" w:hAnsi="Arial" w:cs="Arial"/>
          <w:bCs/>
          <w:color w:val="000000" w:themeColor="text1"/>
          <w:sz w:val="20"/>
          <w:szCs w:val="20"/>
        </w:rPr>
        <w:t>i</w:t>
      </w:r>
      <w:r w:rsidR="00364F61" w:rsidRPr="00364F61">
        <w:rPr>
          <w:rFonts w:ascii="Arial" w:hAnsi="Arial" w:cs="Arial"/>
          <w:bCs/>
          <w:color w:val="000000" w:themeColor="text1"/>
          <w:sz w:val="20"/>
          <w:szCs w:val="20"/>
        </w:rPr>
        <w:t xml:space="preserve"> </w:t>
      </w:r>
      <w:proofErr w:type="gramStart"/>
      <w:r w:rsidR="00364F61" w:rsidRPr="00364F61">
        <w:rPr>
          <w:rFonts w:ascii="Arial" w:hAnsi="Arial" w:cs="Arial"/>
          <w:bCs/>
          <w:color w:val="000000" w:themeColor="text1"/>
          <w:sz w:val="20"/>
          <w:szCs w:val="20"/>
        </w:rPr>
        <w:t>7  Formularza</w:t>
      </w:r>
      <w:proofErr w:type="gramEnd"/>
      <w:r w:rsidR="00364F61" w:rsidRPr="00364F61">
        <w:rPr>
          <w:rFonts w:ascii="Arial" w:hAnsi="Arial" w:cs="Arial"/>
          <w:bCs/>
          <w:color w:val="000000" w:themeColor="text1"/>
          <w:sz w:val="20"/>
          <w:szCs w:val="20"/>
        </w:rPr>
        <w:t xml:space="preserve"> ofertowego </w:t>
      </w:r>
      <w:r w:rsidR="00364F61">
        <w:rPr>
          <w:rFonts w:ascii="Arial" w:hAnsi="Arial" w:cs="Arial"/>
          <w:bCs/>
          <w:color w:val="000000" w:themeColor="text1"/>
          <w:sz w:val="20"/>
          <w:szCs w:val="20"/>
        </w:rPr>
        <w:t>dotyczy oznaczeń w surowicy ilościowo</w:t>
      </w:r>
      <w:r w:rsidR="00670E69">
        <w:rPr>
          <w:rFonts w:ascii="Arial" w:hAnsi="Arial" w:cs="Arial"/>
          <w:bCs/>
          <w:color w:val="000000" w:themeColor="text1"/>
          <w:sz w:val="20"/>
          <w:szCs w:val="20"/>
        </w:rPr>
        <w:t>.</w:t>
      </w:r>
    </w:p>
    <w:p w14:paraId="2C5C23F7" w14:textId="77777777" w:rsidR="002E44C9" w:rsidRDefault="002E44C9" w:rsidP="008C1DEC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bCs/>
          <w:color w:val="000000" w:themeColor="text1"/>
          <w:sz w:val="20"/>
          <w:szCs w:val="20"/>
        </w:rPr>
      </w:pPr>
    </w:p>
    <w:p w14:paraId="3D9575B1" w14:textId="77777777" w:rsidR="00670E69" w:rsidRDefault="00670E69" w:rsidP="008C1DEC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color w:val="000000" w:themeColor="text1"/>
          <w:sz w:val="20"/>
          <w:szCs w:val="20"/>
        </w:rPr>
      </w:pPr>
    </w:p>
    <w:p w14:paraId="4C18023C" w14:textId="6D070942" w:rsidR="00670E69" w:rsidRPr="002E44C9" w:rsidRDefault="00670E69" w:rsidP="00670E6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  <w:r w:rsidRPr="002E44C9">
        <w:rPr>
          <w:rFonts w:ascii="Arial" w:hAnsi="Arial" w:cs="Arial"/>
          <w:color w:val="000000" w:themeColor="text1"/>
        </w:rPr>
        <w:t>Udzielający Zamówienia przesuwa termin składania ofert z dnia 22.01.2026r. godz. 11:</w:t>
      </w:r>
      <w:proofErr w:type="gramStart"/>
      <w:r w:rsidRPr="002E44C9">
        <w:rPr>
          <w:rFonts w:ascii="Arial" w:hAnsi="Arial" w:cs="Arial"/>
          <w:color w:val="000000" w:themeColor="text1"/>
        </w:rPr>
        <w:t>00  na</w:t>
      </w:r>
      <w:proofErr w:type="gramEnd"/>
      <w:r w:rsidRPr="002E44C9">
        <w:rPr>
          <w:rFonts w:ascii="Arial" w:hAnsi="Arial" w:cs="Arial"/>
          <w:color w:val="000000" w:themeColor="text1"/>
        </w:rPr>
        <w:t xml:space="preserve"> dzień 23.01.2026r. godz. 11:00.</w:t>
      </w:r>
    </w:p>
    <w:p w14:paraId="5B0E0691" w14:textId="77777777" w:rsidR="00A03120" w:rsidRPr="002E44C9" w:rsidRDefault="00A03120" w:rsidP="00A03120">
      <w:pPr>
        <w:tabs>
          <w:tab w:val="left" w:pos="6474"/>
        </w:tabs>
        <w:spacing w:after="0"/>
        <w:ind w:left="1276" w:hanging="1276"/>
        <w:rPr>
          <w:rFonts w:ascii="Arial" w:hAnsi="Arial" w:cs="Arial"/>
          <w:color w:val="000000" w:themeColor="text1"/>
        </w:rPr>
      </w:pPr>
    </w:p>
    <w:p w14:paraId="05733E62" w14:textId="77777777" w:rsidR="00741636" w:rsidRDefault="00741636" w:rsidP="00741636">
      <w:pPr>
        <w:pStyle w:val="Akapitzlist"/>
        <w:spacing w:after="0"/>
        <w:ind w:left="3261" w:hanging="1276"/>
        <w:jc w:val="both"/>
        <w:rPr>
          <w:rFonts w:ascii="Arial" w:hAnsi="Arial" w:cs="Arial"/>
          <w:sz w:val="20"/>
          <w:szCs w:val="20"/>
        </w:rPr>
      </w:pPr>
    </w:p>
    <w:p w14:paraId="312CE39C" w14:textId="77777777" w:rsidR="0021769E" w:rsidRDefault="0021769E" w:rsidP="0021769E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  <w:r w:rsidRPr="00AF316A">
        <w:rPr>
          <w:rFonts w:ascii="Ubuntu" w:hAnsi="Ubuntu"/>
          <w:b/>
          <w:sz w:val="20"/>
          <w:szCs w:val="18"/>
        </w:rPr>
        <w:t>Komisja Konkursowa</w:t>
      </w:r>
    </w:p>
    <w:p w14:paraId="22249F61" w14:textId="77777777" w:rsidR="0021769E" w:rsidRPr="003C6273" w:rsidRDefault="0021769E" w:rsidP="00741636">
      <w:pPr>
        <w:tabs>
          <w:tab w:val="left" w:pos="6474"/>
        </w:tabs>
        <w:ind w:firstLine="284"/>
        <w:jc w:val="both"/>
        <w:rPr>
          <w:rFonts w:ascii="Ubuntu" w:hAnsi="Ubuntu"/>
          <w:sz w:val="20"/>
          <w:szCs w:val="18"/>
        </w:rPr>
      </w:pPr>
    </w:p>
    <w:sectPr w:rsidR="0021769E" w:rsidRPr="003C6273" w:rsidSect="00C328B7">
      <w:headerReference w:type="default" r:id="rId7"/>
      <w:pgSz w:w="11906" w:h="16838" w:code="9"/>
      <w:pgMar w:top="1276" w:right="1418" w:bottom="993" w:left="1418" w:header="15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5384CC" w14:textId="77777777" w:rsidR="00696B8A" w:rsidRDefault="00696B8A" w:rsidP="0022492F">
      <w:pPr>
        <w:spacing w:after="0" w:line="240" w:lineRule="auto"/>
      </w:pPr>
      <w:r>
        <w:separator/>
      </w:r>
    </w:p>
  </w:endnote>
  <w:endnote w:type="continuationSeparator" w:id="0">
    <w:p w14:paraId="33367D9A" w14:textId="77777777" w:rsidR="00696B8A" w:rsidRDefault="00696B8A" w:rsidP="0022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nt182">
    <w:altName w:val="Times New Roman"/>
    <w:charset w:val="01"/>
    <w:family w:val="auto"/>
    <w:pitch w:val="variable"/>
  </w:font>
  <w:font w:name="Ubuntu">
    <w:altName w:val="Arial"/>
    <w:charset w:val="00"/>
    <w:family w:val="swiss"/>
    <w:pitch w:val="variable"/>
    <w:sig w:usb0="E00002FF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9CCA7" w14:textId="77777777" w:rsidR="00696B8A" w:rsidRDefault="00696B8A" w:rsidP="0022492F">
      <w:pPr>
        <w:spacing w:after="0" w:line="240" w:lineRule="auto"/>
      </w:pPr>
      <w:r>
        <w:separator/>
      </w:r>
    </w:p>
  </w:footnote>
  <w:footnote w:type="continuationSeparator" w:id="0">
    <w:p w14:paraId="757B7DBD" w14:textId="77777777" w:rsidR="00696B8A" w:rsidRDefault="00696B8A" w:rsidP="00224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BECDF" w14:textId="77777777" w:rsidR="0022492F" w:rsidRDefault="00696B8A">
    <w:pPr>
      <w:pStyle w:val="Nagwek"/>
    </w:pPr>
    <w:r>
      <w:rPr>
        <w:noProof/>
        <w:lang w:eastAsia="pl-PL"/>
      </w:rPr>
      <w:pict w14:anchorId="470A9763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6.85pt;margin-top:-40.55pt;width:170.35pt;height:55.9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" stroked="f">
          <v:textbox>
            <w:txbxContent>
              <w:p w14:paraId="491C6C0E" w14:textId="77777777" w:rsidR="0022492F" w:rsidRPr="000C1232" w:rsidRDefault="0022492F" w:rsidP="0022492F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</w:t>
                </w:r>
                <w:r w:rsidRPr="00A64825">
                  <w:rPr>
                    <w:rFonts w:ascii="Ubuntu" w:hAnsi="Ubuntu"/>
                    <w:color w:val="1478AA"/>
                    <w:sz w:val="15"/>
                    <w:szCs w:val="15"/>
                  </w:rPr>
                  <w:t>IM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</v:shape>
      </w:pict>
    </w:r>
    <w:r w:rsidR="0022492F" w:rsidRPr="0022492F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C5E8B06" wp14:editId="5208721E">
          <wp:simplePos x="0" y="0"/>
          <wp:positionH relativeFrom="page">
            <wp:posOffset>1187450</wp:posOffset>
          </wp:positionH>
          <wp:positionV relativeFrom="paragraph">
            <wp:posOffset>-440055</wp:posOffset>
          </wp:positionV>
          <wp:extent cx="464185" cy="429260"/>
          <wp:effectExtent l="1905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40430"/>
    <w:multiLevelType w:val="hybridMultilevel"/>
    <w:tmpl w:val="8EC830B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32BD3466"/>
    <w:multiLevelType w:val="hybridMultilevel"/>
    <w:tmpl w:val="6A8878CA"/>
    <w:lvl w:ilvl="0" w:tplc="59347906">
      <w:start w:val="1"/>
      <w:numFmt w:val="decimal"/>
      <w:lvlText w:val="%1."/>
      <w:lvlJc w:val="left"/>
      <w:pPr>
        <w:ind w:left="24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6" w:hanging="360"/>
      </w:pPr>
    </w:lvl>
    <w:lvl w:ilvl="2" w:tplc="0415001B" w:tentative="1">
      <w:start w:val="1"/>
      <w:numFmt w:val="lowerRoman"/>
      <w:lvlText w:val="%3."/>
      <w:lvlJc w:val="right"/>
      <w:pPr>
        <w:ind w:left="3926" w:hanging="180"/>
      </w:pPr>
    </w:lvl>
    <w:lvl w:ilvl="3" w:tplc="0415000F" w:tentative="1">
      <w:start w:val="1"/>
      <w:numFmt w:val="decimal"/>
      <w:lvlText w:val="%4."/>
      <w:lvlJc w:val="left"/>
      <w:pPr>
        <w:ind w:left="4646" w:hanging="360"/>
      </w:pPr>
    </w:lvl>
    <w:lvl w:ilvl="4" w:tplc="04150019" w:tentative="1">
      <w:start w:val="1"/>
      <w:numFmt w:val="lowerLetter"/>
      <w:lvlText w:val="%5."/>
      <w:lvlJc w:val="left"/>
      <w:pPr>
        <w:ind w:left="5366" w:hanging="360"/>
      </w:pPr>
    </w:lvl>
    <w:lvl w:ilvl="5" w:tplc="0415001B" w:tentative="1">
      <w:start w:val="1"/>
      <w:numFmt w:val="lowerRoman"/>
      <w:lvlText w:val="%6."/>
      <w:lvlJc w:val="right"/>
      <w:pPr>
        <w:ind w:left="6086" w:hanging="180"/>
      </w:pPr>
    </w:lvl>
    <w:lvl w:ilvl="6" w:tplc="0415000F" w:tentative="1">
      <w:start w:val="1"/>
      <w:numFmt w:val="decimal"/>
      <w:lvlText w:val="%7."/>
      <w:lvlJc w:val="left"/>
      <w:pPr>
        <w:ind w:left="6806" w:hanging="360"/>
      </w:pPr>
    </w:lvl>
    <w:lvl w:ilvl="7" w:tplc="04150019" w:tentative="1">
      <w:start w:val="1"/>
      <w:numFmt w:val="lowerLetter"/>
      <w:lvlText w:val="%8."/>
      <w:lvlJc w:val="left"/>
      <w:pPr>
        <w:ind w:left="7526" w:hanging="360"/>
      </w:pPr>
    </w:lvl>
    <w:lvl w:ilvl="8" w:tplc="0415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2" w15:restartNumberingAfterBreak="0">
    <w:nsid w:val="3F294A1A"/>
    <w:multiLevelType w:val="hybridMultilevel"/>
    <w:tmpl w:val="92C4CBAC"/>
    <w:lvl w:ilvl="0" w:tplc="0922B6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3A003C9"/>
    <w:multiLevelType w:val="hybridMultilevel"/>
    <w:tmpl w:val="75C46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3A233D"/>
    <w:multiLevelType w:val="multilevel"/>
    <w:tmpl w:val="35BE3D72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4CCD2B9B"/>
    <w:multiLevelType w:val="hybridMultilevel"/>
    <w:tmpl w:val="3E628A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7604179">
    <w:abstractNumId w:val="1"/>
  </w:num>
  <w:num w:numId="2" w16cid:durableId="1861358588">
    <w:abstractNumId w:val="4"/>
  </w:num>
  <w:num w:numId="3" w16cid:durableId="1209073896">
    <w:abstractNumId w:val="3"/>
  </w:num>
  <w:num w:numId="4" w16cid:durableId="1924028811">
    <w:abstractNumId w:val="0"/>
  </w:num>
  <w:num w:numId="5" w16cid:durableId="673336164">
    <w:abstractNumId w:val="2"/>
  </w:num>
  <w:num w:numId="6" w16cid:durableId="13130240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492F"/>
    <w:rsid w:val="000079C6"/>
    <w:rsid w:val="00023B2D"/>
    <w:rsid w:val="000241FF"/>
    <w:rsid w:val="00035639"/>
    <w:rsid w:val="0004552D"/>
    <w:rsid w:val="00046AA1"/>
    <w:rsid w:val="000821CE"/>
    <w:rsid w:val="00085B59"/>
    <w:rsid w:val="000863D2"/>
    <w:rsid w:val="00087712"/>
    <w:rsid w:val="000B03BF"/>
    <w:rsid w:val="000C1DC4"/>
    <w:rsid w:val="000F2546"/>
    <w:rsid w:val="000F3E7E"/>
    <w:rsid w:val="00143FAB"/>
    <w:rsid w:val="001525E8"/>
    <w:rsid w:val="001837EC"/>
    <w:rsid w:val="001C4647"/>
    <w:rsid w:val="001C6D28"/>
    <w:rsid w:val="001E0F4A"/>
    <w:rsid w:val="001F7C5F"/>
    <w:rsid w:val="002011D6"/>
    <w:rsid w:val="002068C9"/>
    <w:rsid w:val="002115C2"/>
    <w:rsid w:val="00214BF8"/>
    <w:rsid w:val="0021769E"/>
    <w:rsid w:val="0022492F"/>
    <w:rsid w:val="002426F8"/>
    <w:rsid w:val="002448B3"/>
    <w:rsid w:val="00244AA2"/>
    <w:rsid w:val="00262FF6"/>
    <w:rsid w:val="00276222"/>
    <w:rsid w:val="00282987"/>
    <w:rsid w:val="00284992"/>
    <w:rsid w:val="002B3C41"/>
    <w:rsid w:val="002C51E8"/>
    <w:rsid w:val="002C6D6C"/>
    <w:rsid w:val="002D0115"/>
    <w:rsid w:val="002D3E94"/>
    <w:rsid w:val="002E3E70"/>
    <w:rsid w:val="002E44C9"/>
    <w:rsid w:val="002F3A59"/>
    <w:rsid w:val="00316972"/>
    <w:rsid w:val="00317FFA"/>
    <w:rsid w:val="0032552A"/>
    <w:rsid w:val="00354230"/>
    <w:rsid w:val="003605B9"/>
    <w:rsid w:val="00364F61"/>
    <w:rsid w:val="00383532"/>
    <w:rsid w:val="00385266"/>
    <w:rsid w:val="003A1ED4"/>
    <w:rsid w:val="003A23EB"/>
    <w:rsid w:val="003A4B87"/>
    <w:rsid w:val="003A549C"/>
    <w:rsid w:val="003B24FB"/>
    <w:rsid w:val="003B4A08"/>
    <w:rsid w:val="003B7E7B"/>
    <w:rsid w:val="003C0692"/>
    <w:rsid w:val="003C3017"/>
    <w:rsid w:val="003C4541"/>
    <w:rsid w:val="003C6273"/>
    <w:rsid w:val="003C68BE"/>
    <w:rsid w:val="0042739C"/>
    <w:rsid w:val="00443882"/>
    <w:rsid w:val="00457095"/>
    <w:rsid w:val="00473788"/>
    <w:rsid w:val="00481E10"/>
    <w:rsid w:val="00492206"/>
    <w:rsid w:val="004B0B8E"/>
    <w:rsid w:val="004B3808"/>
    <w:rsid w:val="004E439A"/>
    <w:rsid w:val="004F4732"/>
    <w:rsid w:val="004F66F6"/>
    <w:rsid w:val="005117B2"/>
    <w:rsid w:val="00517103"/>
    <w:rsid w:val="00546A9D"/>
    <w:rsid w:val="0056021E"/>
    <w:rsid w:val="00560277"/>
    <w:rsid w:val="0057482B"/>
    <w:rsid w:val="00583B44"/>
    <w:rsid w:val="00586C5D"/>
    <w:rsid w:val="005B6024"/>
    <w:rsid w:val="005C7720"/>
    <w:rsid w:val="005D61F0"/>
    <w:rsid w:val="005E2E7E"/>
    <w:rsid w:val="006121BE"/>
    <w:rsid w:val="0062361C"/>
    <w:rsid w:val="006316E4"/>
    <w:rsid w:val="00637B00"/>
    <w:rsid w:val="00653C60"/>
    <w:rsid w:val="0065772E"/>
    <w:rsid w:val="0066645D"/>
    <w:rsid w:val="00670626"/>
    <w:rsid w:val="00670E69"/>
    <w:rsid w:val="006725FA"/>
    <w:rsid w:val="00696B8A"/>
    <w:rsid w:val="006A22E1"/>
    <w:rsid w:val="006A3C2A"/>
    <w:rsid w:val="006A6003"/>
    <w:rsid w:val="006B7B28"/>
    <w:rsid w:val="006C1FF8"/>
    <w:rsid w:val="006D0370"/>
    <w:rsid w:val="006E44EE"/>
    <w:rsid w:val="00703A0F"/>
    <w:rsid w:val="0070532C"/>
    <w:rsid w:val="00706EAF"/>
    <w:rsid w:val="00732A10"/>
    <w:rsid w:val="00741636"/>
    <w:rsid w:val="007736D6"/>
    <w:rsid w:val="0077448B"/>
    <w:rsid w:val="00782002"/>
    <w:rsid w:val="00791D6C"/>
    <w:rsid w:val="00794169"/>
    <w:rsid w:val="007A3296"/>
    <w:rsid w:val="007A6504"/>
    <w:rsid w:val="007A7337"/>
    <w:rsid w:val="007D5070"/>
    <w:rsid w:val="00812171"/>
    <w:rsid w:val="0081516F"/>
    <w:rsid w:val="00824A2B"/>
    <w:rsid w:val="0083084F"/>
    <w:rsid w:val="008334F9"/>
    <w:rsid w:val="008372C1"/>
    <w:rsid w:val="0084683B"/>
    <w:rsid w:val="00847FC0"/>
    <w:rsid w:val="0085503C"/>
    <w:rsid w:val="00861FD0"/>
    <w:rsid w:val="008628B9"/>
    <w:rsid w:val="0087191E"/>
    <w:rsid w:val="008739AA"/>
    <w:rsid w:val="008873F7"/>
    <w:rsid w:val="00894023"/>
    <w:rsid w:val="008A479F"/>
    <w:rsid w:val="008B3396"/>
    <w:rsid w:val="008B5831"/>
    <w:rsid w:val="008B7C39"/>
    <w:rsid w:val="008C1DEC"/>
    <w:rsid w:val="008E2CBB"/>
    <w:rsid w:val="008E408D"/>
    <w:rsid w:val="00914EE9"/>
    <w:rsid w:val="009171C1"/>
    <w:rsid w:val="009437CA"/>
    <w:rsid w:val="009517C3"/>
    <w:rsid w:val="009538E4"/>
    <w:rsid w:val="0096693D"/>
    <w:rsid w:val="00973EF5"/>
    <w:rsid w:val="00976AE2"/>
    <w:rsid w:val="00994D3F"/>
    <w:rsid w:val="00996AC7"/>
    <w:rsid w:val="009B195F"/>
    <w:rsid w:val="009B4200"/>
    <w:rsid w:val="009B6A2F"/>
    <w:rsid w:val="009D0253"/>
    <w:rsid w:val="009E2F20"/>
    <w:rsid w:val="009E3012"/>
    <w:rsid w:val="009E569C"/>
    <w:rsid w:val="00A03120"/>
    <w:rsid w:val="00A21EC0"/>
    <w:rsid w:val="00A27953"/>
    <w:rsid w:val="00A3076E"/>
    <w:rsid w:val="00A406E6"/>
    <w:rsid w:val="00A45C17"/>
    <w:rsid w:val="00A475E4"/>
    <w:rsid w:val="00A51E17"/>
    <w:rsid w:val="00A57806"/>
    <w:rsid w:val="00A6039C"/>
    <w:rsid w:val="00A64825"/>
    <w:rsid w:val="00A76FD6"/>
    <w:rsid w:val="00A872E3"/>
    <w:rsid w:val="00AD6612"/>
    <w:rsid w:val="00AF0DD2"/>
    <w:rsid w:val="00AF11EA"/>
    <w:rsid w:val="00B044DD"/>
    <w:rsid w:val="00B264F0"/>
    <w:rsid w:val="00B3093C"/>
    <w:rsid w:val="00B36918"/>
    <w:rsid w:val="00B40643"/>
    <w:rsid w:val="00B41836"/>
    <w:rsid w:val="00B43BA5"/>
    <w:rsid w:val="00B5332B"/>
    <w:rsid w:val="00B54F9E"/>
    <w:rsid w:val="00B661CA"/>
    <w:rsid w:val="00B937B4"/>
    <w:rsid w:val="00B965D7"/>
    <w:rsid w:val="00BA52E6"/>
    <w:rsid w:val="00BA58FA"/>
    <w:rsid w:val="00BB3CE2"/>
    <w:rsid w:val="00BC0574"/>
    <w:rsid w:val="00BC2C14"/>
    <w:rsid w:val="00BD4700"/>
    <w:rsid w:val="00BE0D8F"/>
    <w:rsid w:val="00BF560E"/>
    <w:rsid w:val="00C02605"/>
    <w:rsid w:val="00C168C9"/>
    <w:rsid w:val="00C21B29"/>
    <w:rsid w:val="00C328B7"/>
    <w:rsid w:val="00C37A4C"/>
    <w:rsid w:val="00C55652"/>
    <w:rsid w:val="00C62DAF"/>
    <w:rsid w:val="00C75E3F"/>
    <w:rsid w:val="00C812E3"/>
    <w:rsid w:val="00C947E5"/>
    <w:rsid w:val="00CB33E9"/>
    <w:rsid w:val="00CE6DEE"/>
    <w:rsid w:val="00CF1D93"/>
    <w:rsid w:val="00D31DF5"/>
    <w:rsid w:val="00D35066"/>
    <w:rsid w:val="00D424C8"/>
    <w:rsid w:val="00D51644"/>
    <w:rsid w:val="00D66411"/>
    <w:rsid w:val="00D806EC"/>
    <w:rsid w:val="00D82D06"/>
    <w:rsid w:val="00D97776"/>
    <w:rsid w:val="00DB627A"/>
    <w:rsid w:val="00DC14B4"/>
    <w:rsid w:val="00DC3EB2"/>
    <w:rsid w:val="00DC623B"/>
    <w:rsid w:val="00DE7397"/>
    <w:rsid w:val="00DF5B23"/>
    <w:rsid w:val="00DF761A"/>
    <w:rsid w:val="00E154A6"/>
    <w:rsid w:val="00E20B3E"/>
    <w:rsid w:val="00E278D4"/>
    <w:rsid w:val="00E326EB"/>
    <w:rsid w:val="00E46DD6"/>
    <w:rsid w:val="00E5242B"/>
    <w:rsid w:val="00E52B10"/>
    <w:rsid w:val="00E56425"/>
    <w:rsid w:val="00E62370"/>
    <w:rsid w:val="00E72B99"/>
    <w:rsid w:val="00E7790B"/>
    <w:rsid w:val="00E82127"/>
    <w:rsid w:val="00E87385"/>
    <w:rsid w:val="00E95E3E"/>
    <w:rsid w:val="00EA4A19"/>
    <w:rsid w:val="00EA7706"/>
    <w:rsid w:val="00EB2635"/>
    <w:rsid w:val="00EB4C54"/>
    <w:rsid w:val="00EB5228"/>
    <w:rsid w:val="00EF1C40"/>
    <w:rsid w:val="00EF688F"/>
    <w:rsid w:val="00EF7333"/>
    <w:rsid w:val="00F0451A"/>
    <w:rsid w:val="00F077A6"/>
    <w:rsid w:val="00F41881"/>
    <w:rsid w:val="00F41E21"/>
    <w:rsid w:val="00F73918"/>
    <w:rsid w:val="00F756FC"/>
    <w:rsid w:val="00F9065B"/>
    <w:rsid w:val="00F92D74"/>
    <w:rsid w:val="00FA030F"/>
    <w:rsid w:val="00FC69D6"/>
    <w:rsid w:val="00FF4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,"/>
  <w:listSeparator w:val=";"/>
  <w14:docId w14:val="6D16A4EB"/>
  <w15:docId w15:val="{96B5E37A-E67A-4DC3-961E-29BD16344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aliases w:val="sw tekst,Adresat stanowisko"/>
    <w:basedOn w:val="Normalny"/>
    <w:link w:val="AkapitzlistZnak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  <w:style w:type="character" w:customStyle="1" w:styleId="AkapitzlistZnak">
    <w:name w:val="Akapit z listą Znak"/>
    <w:aliases w:val="sw tekst Znak,Adresat stanowisko Znak"/>
    <w:basedOn w:val="Domylnaczcionkaakapitu"/>
    <w:link w:val="Akapitzlist"/>
    <w:rsid w:val="00A64825"/>
  </w:style>
  <w:style w:type="numbering" w:customStyle="1" w:styleId="WWNum15">
    <w:name w:val="WWNum15"/>
    <w:basedOn w:val="Bezlisty"/>
    <w:rsid w:val="00A64825"/>
    <w:pPr>
      <w:numPr>
        <w:numId w:val="2"/>
      </w:numPr>
    </w:pPr>
  </w:style>
  <w:style w:type="character" w:styleId="Uwydatnienie">
    <w:name w:val="Emphasis"/>
    <w:basedOn w:val="Domylnaczcionkaakapitu"/>
    <w:uiPriority w:val="20"/>
    <w:qFormat/>
    <w:rsid w:val="00741636"/>
    <w:rPr>
      <w:i/>
      <w:iCs/>
    </w:rPr>
  </w:style>
  <w:style w:type="character" w:customStyle="1" w:styleId="highlight">
    <w:name w:val="highlight"/>
    <w:basedOn w:val="Domylnaczcionkaakapitu"/>
    <w:rsid w:val="00AD6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134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Dział Informatyki UCK Katowice</cp:lastModifiedBy>
  <cp:revision>11</cp:revision>
  <cp:lastPrinted>2026-01-12T10:44:00Z</cp:lastPrinted>
  <dcterms:created xsi:type="dcterms:W3CDTF">2021-12-23T06:31:00Z</dcterms:created>
  <dcterms:modified xsi:type="dcterms:W3CDTF">2026-01-20T11:47:00Z</dcterms:modified>
</cp:coreProperties>
</file>