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3DF21" w14:textId="77777777" w:rsidR="007E1F8E" w:rsidRDefault="007E1F8E" w:rsidP="00A20157">
      <w:pPr>
        <w:rPr>
          <w:rFonts w:ascii="Times New Roman" w:hAnsi="Times New Roman" w:cs="Times New Roman"/>
          <w:b/>
          <w:szCs w:val="24"/>
        </w:rPr>
      </w:pPr>
    </w:p>
    <w:p w14:paraId="2433D160" w14:textId="77777777" w:rsidR="007E1F8E" w:rsidRDefault="007E1F8E" w:rsidP="00A20157">
      <w:pPr>
        <w:rPr>
          <w:rFonts w:ascii="Times New Roman" w:hAnsi="Times New Roman" w:cs="Times New Roman"/>
          <w:b/>
          <w:szCs w:val="24"/>
        </w:rPr>
      </w:pPr>
    </w:p>
    <w:p w14:paraId="72F4284A" w14:textId="21182242" w:rsidR="005A1208" w:rsidRDefault="005A1208" w:rsidP="005A1208">
      <w:pPr>
        <w:jc w:val="right"/>
        <w:rPr>
          <w:rFonts w:ascii="Times New Roman" w:hAnsi="Times New Roman"/>
          <w:szCs w:val="24"/>
        </w:rPr>
      </w:pPr>
      <w:r w:rsidRPr="00651CFC">
        <w:rPr>
          <w:rFonts w:ascii="Times New Roman" w:hAnsi="Times New Roman"/>
          <w:szCs w:val="24"/>
        </w:rPr>
        <w:t>Katowice, dn.</w:t>
      </w:r>
      <w:r w:rsidR="003E2D5D">
        <w:rPr>
          <w:rFonts w:ascii="Times New Roman" w:hAnsi="Times New Roman"/>
          <w:szCs w:val="24"/>
        </w:rPr>
        <w:t xml:space="preserve"> </w:t>
      </w:r>
      <w:r w:rsidR="00DD2868">
        <w:rPr>
          <w:rFonts w:ascii="Times New Roman" w:hAnsi="Times New Roman"/>
          <w:szCs w:val="24"/>
        </w:rPr>
        <w:t>21</w:t>
      </w:r>
      <w:r w:rsidR="00CB5503">
        <w:rPr>
          <w:rFonts w:ascii="Times New Roman" w:hAnsi="Times New Roman"/>
          <w:szCs w:val="24"/>
        </w:rPr>
        <w:t>.</w:t>
      </w:r>
      <w:r w:rsidR="00DD2868">
        <w:rPr>
          <w:rFonts w:ascii="Times New Roman" w:hAnsi="Times New Roman"/>
          <w:szCs w:val="24"/>
        </w:rPr>
        <w:t>11</w:t>
      </w:r>
      <w:r w:rsidR="00470E05">
        <w:rPr>
          <w:rFonts w:ascii="Times New Roman" w:hAnsi="Times New Roman"/>
          <w:szCs w:val="24"/>
        </w:rPr>
        <w:t>.202</w:t>
      </w:r>
      <w:r w:rsidR="00BA2B7C">
        <w:rPr>
          <w:rFonts w:ascii="Times New Roman" w:hAnsi="Times New Roman"/>
          <w:szCs w:val="24"/>
        </w:rPr>
        <w:t>5</w:t>
      </w:r>
      <w:r w:rsidRPr="00651CFC">
        <w:rPr>
          <w:rFonts w:ascii="Times New Roman" w:hAnsi="Times New Roman"/>
          <w:szCs w:val="24"/>
        </w:rPr>
        <w:t xml:space="preserve"> r.</w:t>
      </w:r>
    </w:p>
    <w:p w14:paraId="1BBA859D" w14:textId="77777777" w:rsidR="00F272DB" w:rsidRDefault="00F272DB" w:rsidP="005A1208">
      <w:pPr>
        <w:jc w:val="right"/>
        <w:rPr>
          <w:rFonts w:ascii="Times New Roman" w:hAnsi="Times New Roman"/>
          <w:szCs w:val="24"/>
        </w:rPr>
      </w:pPr>
    </w:p>
    <w:p w14:paraId="5DA48CB5" w14:textId="77777777" w:rsidR="00F272DB" w:rsidRDefault="00F272DB" w:rsidP="005A1208">
      <w:pPr>
        <w:jc w:val="right"/>
        <w:rPr>
          <w:rFonts w:ascii="Times New Roman" w:hAnsi="Times New Roman"/>
          <w:szCs w:val="24"/>
        </w:rPr>
      </w:pPr>
    </w:p>
    <w:p w14:paraId="0CB6F032" w14:textId="77777777" w:rsidR="005A1208" w:rsidRPr="00642334" w:rsidRDefault="00F272DB" w:rsidP="00642334">
      <w:pPr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ZAWIADOMIENIE O ZAKOŃCZENIU I WYNIKU KONKURSU</w:t>
      </w:r>
    </w:p>
    <w:p w14:paraId="61296BFA" w14:textId="77777777" w:rsidR="005A1208" w:rsidRPr="00651CFC" w:rsidRDefault="005A1208" w:rsidP="005A1208">
      <w:pPr>
        <w:spacing w:line="240" w:lineRule="auto"/>
        <w:rPr>
          <w:rFonts w:ascii="Times New Roman" w:hAnsi="Times New Roman" w:cs="Times New Roman"/>
          <w:szCs w:val="24"/>
        </w:rPr>
      </w:pPr>
    </w:p>
    <w:p w14:paraId="0D205068" w14:textId="4BFF022E" w:rsidR="005A1208" w:rsidRPr="00651CFC" w:rsidRDefault="005A1208" w:rsidP="00642334">
      <w:pPr>
        <w:spacing w:line="276" w:lineRule="auto"/>
        <w:ind w:firstLine="708"/>
        <w:rPr>
          <w:rFonts w:ascii="Times New Roman" w:hAnsi="Times New Roman" w:cs="Times New Roman"/>
          <w:szCs w:val="24"/>
        </w:rPr>
      </w:pPr>
      <w:r w:rsidRPr="00651CFC">
        <w:rPr>
          <w:rFonts w:ascii="Times New Roman" w:hAnsi="Times New Roman" w:cs="Times New Roman"/>
          <w:szCs w:val="24"/>
        </w:rPr>
        <w:t xml:space="preserve">Komisji Konkursowa, powołana Zarządzeniem </w:t>
      </w:r>
      <w:r w:rsidRPr="00782FC9">
        <w:rPr>
          <w:rFonts w:ascii="Times New Roman" w:hAnsi="Times New Roman" w:cs="Times New Roman"/>
          <w:szCs w:val="24"/>
        </w:rPr>
        <w:t>Nr</w:t>
      </w:r>
      <w:r w:rsidR="00121519" w:rsidRPr="00782FC9">
        <w:rPr>
          <w:rFonts w:ascii="Times New Roman" w:hAnsi="Times New Roman" w:cs="Times New Roman"/>
          <w:szCs w:val="24"/>
        </w:rPr>
        <w:t xml:space="preserve"> </w:t>
      </w:r>
      <w:r w:rsidR="00DD2868">
        <w:rPr>
          <w:rFonts w:ascii="Times New Roman" w:hAnsi="Times New Roman" w:cs="Times New Roman"/>
          <w:szCs w:val="24"/>
        </w:rPr>
        <w:t>468</w:t>
      </w:r>
      <w:r w:rsidR="00861094">
        <w:rPr>
          <w:rFonts w:ascii="Times New Roman" w:hAnsi="Times New Roman" w:cs="Times New Roman"/>
          <w:szCs w:val="24"/>
        </w:rPr>
        <w:t>/</w:t>
      </w:r>
      <w:r w:rsidR="003E2D5D" w:rsidRPr="00782FC9">
        <w:rPr>
          <w:rFonts w:ascii="Times New Roman" w:hAnsi="Times New Roman" w:cs="Times New Roman"/>
          <w:szCs w:val="24"/>
        </w:rPr>
        <w:t>202</w:t>
      </w:r>
      <w:r w:rsidR="00BA2B7C">
        <w:rPr>
          <w:rFonts w:ascii="Times New Roman" w:hAnsi="Times New Roman" w:cs="Times New Roman"/>
          <w:szCs w:val="24"/>
        </w:rPr>
        <w:t>5</w:t>
      </w:r>
      <w:r w:rsidRPr="00782FC9">
        <w:rPr>
          <w:rFonts w:ascii="Times New Roman" w:hAnsi="Times New Roman" w:cs="Times New Roman"/>
          <w:szCs w:val="24"/>
        </w:rPr>
        <w:t xml:space="preserve"> z dnia </w:t>
      </w:r>
      <w:r w:rsidR="00DD2868">
        <w:rPr>
          <w:rFonts w:ascii="Times New Roman" w:hAnsi="Times New Roman" w:cs="Times New Roman"/>
          <w:szCs w:val="24"/>
        </w:rPr>
        <w:t>28</w:t>
      </w:r>
      <w:r w:rsidR="00121519" w:rsidRPr="00782FC9">
        <w:rPr>
          <w:rFonts w:ascii="Times New Roman" w:hAnsi="Times New Roman" w:cs="Times New Roman"/>
          <w:szCs w:val="24"/>
        </w:rPr>
        <w:t>.</w:t>
      </w:r>
      <w:r w:rsidR="00DD2868">
        <w:rPr>
          <w:rFonts w:ascii="Times New Roman" w:hAnsi="Times New Roman" w:cs="Times New Roman"/>
          <w:szCs w:val="24"/>
        </w:rPr>
        <w:t>10</w:t>
      </w:r>
      <w:r w:rsidR="00121519" w:rsidRPr="00782FC9">
        <w:rPr>
          <w:rFonts w:ascii="Times New Roman" w:hAnsi="Times New Roman" w:cs="Times New Roman"/>
          <w:szCs w:val="24"/>
        </w:rPr>
        <w:t>.</w:t>
      </w:r>
      <w:r w:rsidR="003E2D5D" w:rsidRPr="00782FC9">
        <w:rPr>
          <w:rFonts w:ascii="Times New Roman" w:hAnsi="Times New Roman" w:cs="Times New Roman"/>
          <w:szCs w:val="24"/>
        </w:rPr>
        <w:t>202</w:t>
      </w:r>
      <w:r w:rsidR="00BA2B7C">
        <w:rPr>
          <w:rFonts w:ascii="Times New Roman" w:hAnsi="Times New Roman" w:cs="Times New Roman"/>
          <w:szCs w:val="24"/>
        </w:rPr>
        <w:t>5</w:t>
      </w:r>
      <w:r w:rsidR="00121519" w:rsidRPr="00782FC9">
        <w:rPr>
          <w:rFonts w:ascii="Times New Roman" w:hAnsi="Times New Roman" w:cs="Times New Roman"/>
          <w:szCs w:val="24"/>
        </w:rPr>
        <w:t xml:space="preserve"> </w:t>
      </w:r>
      <w:r w:rsidRPr="00782FC9">
        <w:rPr>
          <w:rFonts w:ascii="Times New Roman" w:hAnsi="Times New Roman" w:cs="Times New Roman"/>
          <w:szCs w:val="24"/>
        </w:rPr>
        <w:t>r.</w:t>
      </w:r>
      <w:r w:rsidRPr="00651CFC">
        <w:rPr>
          <w:rFonts w:ascii="Times New Roman" w:hAnsi="Times New Roman" w:cs="Times New Roman"/>
          <w:szCs w:val="24"/>
        </w:rPr>
        <w:t xml:space="preserve"> Dyrektora Uniwersyteckiego Centrum Klinicznego im. prof. K. Gibińskiego Śląskiego Uniwersytetu Medycznego w Katowicach w związku z konkursem ofert na udzielanie świadczeń zdrowotnych w zakresie </w:t>
      </w:r>
      <w:r w:rsidR="00A91AC8">
        <w:rPr>
          <w:rFonts w:ascii="Times New Roman" w:hAnsi="Times New Roman" w:cs="Times New Roman"/>
          <w:szCs w:val="24"/>
        </w:rPr>
        <w:t>badań genetycznych</w:t>
      </w:r>
      <w:r w:rsidR="00642334">
        <w:rPr>
          <w:rFonts w:ascii="Times New Roman" w:hAnsi="Times New Roman" w:cs="Times New Roman"/>
          <w:szCs w:val="24"/>
        </w:rPr>
        <w:t xml:space="preserve"> </w:t>
      </w:r>
      <w:r w:rsidRPr="00651CFC">
        <w:rPr>
          <w:rFonts w:ascii="Times New Roman" w:hAnsi="Times New Roman" w:cs="Times New Roman"/>
          <w:szCs w:val="24"/>
        </w:rPr>
        <w:t xml:space="preserve">przeprowadzonym na zasadach określonych przez przepisy ustawy z dnia 15 kwietnia 2011 r. o działalności leczniczej </w:t>
      </w:r>
      <w:r w:rsidRPr="00651CFC">
        <w:rPr>
          <w:rFonts w:ascii="Times New Roman" w:hAnsi="Times New Roman" w:cs="Times New Roman"/>
          <w:i/>
          <w:szCs w:val="24"/>
        </w:rPr>
        <w:t>(Dz.</w:t>
      </w:r>
      <w:r>
        <w:rPr>
          <w:rFonts w:ascii="Times New Roman" w:hAnsi="Times New Roman" w:cs="Times New Roman"/>
          <w:i/>
          <w:szCs w:val="24"/>
        </w:rPr>
        <w:t xml:space="preserve"> </w:t>
      </w:r>
      <w:r w:rsidR="001D28BE">
        <w:rPr>
          <w:rFonts w:ascii="Times New Roman" w:hAnsi="Times New Roman" w:cs="Times New Roman"/>
          <w:i/>
          <w:szCs w:val="24"/>
        </w:rPr>
        <w:t>U. z 202</w:t>
      </w:r>
      <w:r w:rsidR="00BA2B7C">
        <w:rPr>
          <w:rFonts w:ascii="Times New Roman" w:hAnsi="Times New Roman" w:cs="Times New Roman"/>
          <w:i/>
          <w:szCs w:val="24"/>
        </w:rPr>
        <w:t>5</w:t>
      </w:r>
      <w:r w:rsidRPr="00651CFC">
        <w:rPr>
          <w:rFonts w:ascii="Times New Roman" w:hAnsi="Times New Roman" w:cs="Times New Roman"/>
          <w:i/>
          <w:szCs w:val="24"/>
        </w:rPr>
        <w:t xml:space="preserve"> r., poz. </w:t>
      </w:r>
      <w:r w:rsidR="00BA2B7C">
        <w:rPr>
          <w:rFonts w:ascii="Times New Roman" w:hAnsi="Times New Roman" w:cs="Times New Roman"/>
          <w:i/>
          <w:szCs w:val="24"/>
        </w:rPr>
        <w:t>450</w:t>
      </w:r>
      <w:r w:rsidR="001D28BE">
        <w:rPr>
          <w:rFonts w:ascii="Times New Roman" w:hAnsi="Times New Roman" w:cs="Times New Roman"/>
          <w:i/>
          <w:szCs w:val="24"/>
        </w:rPr>
        <w:br/>
      </w:r>
      <w:r w:rsidRPr="00651CFC">
        <w:rPr>
          <w:rFonts w:ascii="Times New Roman" w:hAnsi="Times New Roman" w:cs="Times New Roman"/>
          <w:i/>
          <w:szCs w:val="24"/>
        </w:rPr>
        <w:t xml:space="preserve"> z późn. zm.)</w:t>
      </w:r>
      <w:r w:rsidRPr="00651CFC">
        <w:rPr>
          <w:rFonts w:ascii="Times New Roman" w:hAnsi="Times New Roman" w:cs="Times New Roman"/>
          <w:szCs w:val="24"/>
        </w:rPr>
        <w:t xml:space="preserve"> informuje, iż w wyniku w/w postępowania konkursowego dokonano wyboru następującej oferty:</w:t>
      </w:r>
    </w:p>
    <w:p w14:paraId="2BB95F8D" w14:textId="77777777" w:rsidR="005A1208" w:rsidRPr="00651CFC" w:rsidRDefault="005A1208" w:rsidP="005A1208">
      <w:pPr>
        <w:adjustRightInd w:val="0"/>
        <w:spacing w:before="120" w:line="276" w:lineRule="auto"/>
        <w:ind w:firstLine="0"/>
        <w:rPr>
          <w:rFonts w:ascii="Times New Roman" w:hAnsi="Times New Roman" w:cs="Times New Roman"/>
          <w:szCs w:val="24"/>
        </w:rPr>
      </w:pPr>
    </w:p>
    <w:tbl>
      <w:tblPr>
        <w:tblW w:w="0" w:type="auto"/>
        <w:tblInd w:w="1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87"/>
      </w:tblGrid>
      <w:tr w:rsidR="005A1208" w:rsidRPr="00651CFC" w14:paraId="129A1A83" w14:textId="77777777" w:rsidTr="00A91AC8">
        <w:trPr>
          <w:trHeight w:val="525"/>
        </w:trPr>
        <w:tc>
          <w:tcPr>
            <w:tcW w:w="7087" w:type="dxa"/>
          </w:tcPr>
          <w:p w14:paraId="01937FCA" w14:textId="77777777" w:rsidR="005A1208" w:rsidRPr="00651CFC" w:rsidRDefault="005A1208" w:rsidP="00BB2912">
            <w:pPr>
              <w:adjustRightInd w:val="0"/>
              <w:spacing w:before="120" w:line="276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Wybrana oferta</w:t>
            </w:r>
            <w:r w:rsidRPr="00651CFC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</w:p>
        </w:tc>
      </w:tr>
      <w:tr w:rsidR="005A1208" w:rsidRPr="0006092C" w14:paraId="25A33F6F" w14:textId="77777777" w:rsidTr="00A91AC8">
        <w:trPr>
          <w:trHeight w:val="1185"/>
        </w:trPr>
        <w:tc>
          <w:tcPr>
            <w:tcW w:w="7087" w:type="dxa"/>
          </w:tcPr>
          <w:p w14:paraId="3CF7DAEC" w14:textId="1103775B" w:rsidR="001D28BE" w:rsidRDefault="004C78D3" w:rsidP="001D28BE">
            <w:pPr>
              <w:adjustRightInd w:val="0"/>
              <w:spacing w:before="120" w:line="276" w:lineRule="auto"/>
              <w:jc w:val="center"/>
              <w:rPr>
                <w:rFonts w:ascii="Times New Roman" w:hAnsi="Times New Roman" w:cs="Times New Roman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Cs w:val="24"/>
                <w:lang w:val="en-US"/>
              </w:rPr>
              <w:t>Diagnostyka</w:t>
            </w:r>
            <w:proofErr w:type="spellEnd"/>
            <w:r>
              <w:rPr>
                <w:rFonts w:ascii="Times New Roman" w:hAnsi="Times New Roman" w:cs="Times New Roman"/>
                <w:szCs w:val="24"/>
                <w:lang w:val="en-US"/>
              </w:rPr>
              <w:t xml:space="preserve"> Oncogene</w:t>
            </w:r>
            <w:r w:rsidR="001D28BE">
              <w:rPr>
                <w:rFonts w:ascii="Times New Roman" w:hAnsi="Times New Roman" w:cs="Times New Roman"/>
                <w:szCs w:val="24"/>
                <w:lang w:val="en-US"/>
              </w:rPr>
              <w:t xml:space="preserve"> Sp. z o. o.</w:t>
            </w:r>
          </w:p>
          <w:p w14:paraId="0B967215" w14:textId="77777777" w:rsidR="005A1208" w:rsidRPr="0006092C" w:rsidRDefault="00A91AC8" w:rsidP="004C78D3">
            <w:pPr>
              <w:adjustRightInd w:val="0"/>
              <w:spacing w:before="120" w:line="276" w:lineRule="auto"/>
              <w:ind w:firstLine="0"/>
              <w:jc w:val="center"/>
              <w:rPr>
                <w:rFonts w:ascii="Times New Roman" w:hAnsi="Times New Roman" w:cs="Times New Roman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Cs w:val="24"/>
                <w:lang w:val="en-US"/>
              </w:rPr>
              <w:t xml:space="preserve">ul. </w:t>
            </w:r>
            <w:proofErr w:type="spellStart"/>
            <w:r w:rsidR="004C78D3">
              <w:rPr>
                <w:rFonts w:ascii="Times New Roman" w:hAnsi="Times New Roman" w:cs="Times New Roman"/>
                <w:szCs w:val="24"/>
                <w:lang w:val="en-US"/>
              </w:rPr>
              <w:t>Mogilska</w:t>
            </w:r>
            <w:proofErr w:type="spellEnd"/>
            <w:r w:rsidR="001D28BE">
              <w:rPr>
                <w:rFonts w:ascii="Times New Roman" w:hAnsi="Times New Roman" w:cs="Times New Roman"/>
                <w:szCs w:val="24"/>
                <w:lang w:val="en-US"/>
              </w:rPr>
              <w:t xml:space="preserve"> </w:t>
            </w:r>
            <w:r w:rsidR="004C78D3">
              <w:rPr>
                <w:rFonts w:ascii="Times New Roman" w:hAnsi="Times New Roman" w:cs="Times New Roman"/>
                <w:szCs w:val="24"/>
                <w:lang w:val="en-US"/>
              </w:rPr>
              <w:t>86</w:t>
            </w:r>
            <w:r w:rsidR="001D28BE">
              <w:rPr>
                <w:rFonts w:ascii="Times New Roman" w:hAnsi="Times New Roman" w:cs="Times New Roman"/>
                <w:szCs w:val="24"/>
                <w:lang w:val="en-US"/>
              </w:rPr>
              <w:t>/</w:t>
            </w:r>
            <w:r w:rsidR="004C78D3">
              <w:rPr>
                <w:rFonts w:ascii="Times New Roman" w:hAnsi="Times New Roman" w:cs="Times New Roman"/>
                <w:szCs w:val="24"/>
                <w:lang w:val="en-US"/>
              </w:rPr>
              <w:t>3, 31</w:t>
            </w:r>
            <w:r>
              <w:rPr>
                <w:rFonts w:ascii="Times New Roman" w:hAnsi="Times New Roman" w:cs="Times New Roman"/>
                <w:szCs w:val="24"/>
                <w:lang w:val="en-US"/>
              </w:rPr>
              <w:t>-</w:t>
            </w:r>
            <w:r w:rsidR="004C78D3">
              <w:rPr>
                <w:rFonts w:ascii="Times New Roman" w:hAnsi="Times New Roman" w:cs="Times New Roman"/>
                <w:szCs w:val="24"/>
                <w:lang w:val="en-US"/>
              </w:rPr>
              <w:t>546</w:t>
            </w:r>
            <w:r>
              <w:rPr>
                <w:rFonts w:ascii="Times New Roman" w:hAnsi="Times New Roman" w:cs="Times New Roman"/>
                <w:szCs w:val="24"/>
                <w:lang w:val="en-US"/>
              </w:rPr>
              <w:t xml:space="preserve"> </w:t>
            </w:r>
            <w:r w:rsidR="004C78D3">
              <w:rPr>
                <w:rFonts w:ascii="Times New Roman" w:hAnsi="Times New Roman" w:cs="Times New Roman"/>
                <w:szCs w:val="24"/>
                <w:lang w:val="en-US"/>
              </w:rPr>
              <w:t>Kraków</w:t>
            </w:r>
            <w:r>
              <w:rPr>
                <w:rFonts w:ascii="Times New Roman" w:hAnsi="Times New Roman" w:cs="Times New Roman"/>
                <w:szCs w:val="24"/>
                <w:lang w:val="en-US"/>
              </w:rPr>
              <w:t xml:space="preserve">                                                                                             </w:t>
            </w:r>
          </w:p>
        </w:tc>
      </w:tr>
    </w:tbl>
    <w:p w14:paraId="02C55AD2" w14:textId="77777777" w:rsidR="005A1208" w:rsidRPr="0006092C" w:rsidRDefault="005A1208" w:rsidP="005A1208">
      <w:pPr>
        <w:adjustRightInd w:val="0"/>
        <w:spacing w:before="120" w:line="276" w:lineRule="auto"/>
        <w:ind w:firstLine="0"/>
        <w:rPr>
          <w:rFonts w:ascii="Times New Roman" w:hAnsi="Times New Roman" w:cs="Times New Roman"/>
          <w:szCs w:val="24"/>
          <w:lang w:val="en-US"/>
        </w:rPr>
      </w:pPr>
    </w:p>
    <w:p w14:paraId="6839E76E" w14:textId="77777777" w:rsidR="005A1208" w:rsidRPr="00651CFC" w:rsidRDefault="005A1208" w:rsidP="005A1208">
      <w:pPr>
        <w:adjustRightInd w:val="0"/>
        <w:spacing w:before="120" w:line="276" w:lineRule="auto"/>
        <w:ind w:firstLine="0"/>
        <w:rPr>
          <w:rFonts w:ascii="Times New Roman" w:hAnsi="Times New Roman" w:cs="Times New Roman"/>
          <w:szCs w:val="24"/>
        </w:rPr>
      </w:pPr>
      <w:r w:rsidRPr="00651CFC">
        <w:rPr>
          <w:rFonts w:ascii="Times New Roman" w:hAnsi="Times New Roman" w:cs="Times New Roman"/>
          <w:szCs w:val="24"/>
        </w:rPr>
        <w:t>W/w ofert</w:t>
      </w:r>
      <w:r>
        <w:rPr>
          <w:rFonts w:ascii="Times New Roman" w:hAnsi="Times New Roman" w:cs="Times New Roman"/>
          <w:szCs w:val="24"/>
        </w:rPr>
        <w:t>a</w:t>
      </w:r>
      <w:r w:rsidRPr="00651CFC">
        <w:rPr>
          <w:rFonts w:ascii="Times New Roman" w:hAnsi="Times New Roman" w:cs="Times New Roman"/>
          <w:szCs w:val="24"/>
        </w:rPr>
        <w:t xml:space="preserve"> spełnił</w:t>
      </w:r>
      <w:r>
        <w:rPr>
          <w:rFonts w:ascii="Times New Roman" w:hAnsi="Times New Roman" w:cs="Times New Roman"/>
          <w:szCs w:val="24"/>
        </w:rPr>
        <w:t>a</w:t>
      </w:r>
      <w:r w:rsidRPr="00651CFC">
        <w:rPr>
          <w:rFonts w:ascii="Times New Roman" w:hAnsi="Times New Roman" w:cs="Times New Roman"/>
          <w:szCs w:val="24"/>
        </w:rPr>
        <w:t xml:space="preserve"> wymagania formalne określone w Szczegółowych Warunkach Konkursu Ofert. </w:t>
      </w:r>
    </w:p>
    <w:p w14:paraId="10704933" w14:textId="77777777" w:rsidR="005A1208" w:rsidRPr="00651CFC" w:rsidRDefault="005A1208" w:rsidP="005A1208">
      <w:pPr>
        <w:rPr>
          <w:rFonts w:ascii="Times New Roman" w:hAnsi="Times New Roman" w:cs="Times New Roman"/>
          <w:szCs w:val="24"/>
        </w:rPr>
      </w:pPr>
    </w:p>
    <w:p w14:paraId="3EB4D2AA" w14:textId="77777777" w:rsidR="005A1208" w:rsidRDefault="005A1208" w:rsidP="005A1208">
      <w:pPr>
        <w:rPr>
          <w:rFonts w:ascii="Times New Roman" w:hAnsi="Times New Roman" w:cs="Times New Roman"/>
          <w:szCs w:val="24"/>
        </w:rPr>
      </w:pPr>
    </w:p>
    <w:p w14:paraId="3A0292E2" w14:textId="77777777" w:rsidR="00642334" w:rsidRDefault="00642334" w:rsidP="005A1208">
      <w:pPr>
        <w:rPr>
          <w:rFonts w:ascii="Times New Roman" w:hAnsi="Times New Roman" w:cs="Times New Roman"/>
          <w:szCs w:val="24"/>
        </w:rPr>
      </w:pPr>
    </w:p>
    <w:p w14:paraId="0FC9BAC0" w14:textId="77777777" w:rsidR="00642334" w:rsidRDefault="00642334" w:rsidP="005A1208">
      <w:pPr>
        <w:rPr>
          <w:rFonts w:ascii="Times New Roman" w:hAnsi="Times New Roman" w:cs="Times New Roman"/>
          <w:szCs w:val="24"/>
        </w:rPr>
      </w:pPr>
    </w:p>
    <w:p w14:paraId="490E18A3" w14:textId="77777777" w:rsidR="00642334" w:rsidRPr="00651CFC" w:rsidRDefault="00642334" w:rsidP="005A1208">
      <w:pPr>
        <w:rPr>
          <w:rFonts w:ascii="Times New Roman" w:hAnsi="Times New Roman" w:cs="Times New Roman"/>
          <w:szCs w:val="24"/>
        </w:rPr>
      </w:pPr>
    </w:p>
    <w:p w14:paraId="3CD40A98" w14:textId="77777777" w:rsidR="005A1208" w:rsidRPr="00651CFC" w:rsidRDefault="005A1208" w:rsidP="005A1208">
      <w:pPr>
        <w:ind w:left="4956" w:firstLine="708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Komisja Konkursowa</w:t>
      </w:r>
    </w:p>
    <w:p w14:paraId="2DA739D8" w14:textId="77777777" w:rsidR="00DC2410" w:rsidRPr="00867D6D" w:rsidRDefault="005A1208" w:rsidP="0078115C">
      <w:pPr>
        <w:rPr>
          <w:rFonts w:ascii="Times New Roman" w:eastAsia="Times New Roman" w:hAnsi="Times New Roman" w:cs="Times New Roman"/>
          <w:szCs w:val="24"/>
          <w:lang w:eastAsia="pl-PL"/>
        </w:rPr>
      </w:pPr>
      <w:r w:rsidRPr="00651CFC">
        <w:rPr>
          <w:rFonts w:ascii="Times New Roman" w:hAnsi="Times New Roman" w:cs="Times New Roman"/>
          <w:szCs w:val="24"/>
        </w:rPr>
        <w:tab/>
      </w:r>
      <w:r w:rsidRPr="00651CFC">
        <w:rPr>
          <w:rFonts w:ascii="Times New Roman" w:hAnsi="Times New Roman" w:cs="Times New Roman"/>
          <w:szCs w:val="24"/>
        </w:rPr>
        <w:tab/>
      </w:r>
      <w:r w:rsidRPr="00651CFC">
        <w:rPr>
          <w:rFonts w:ascii="Times New Roman" w:hAnsi="Times New Roman" w:cs="Times New Roman"/>
          <w:szCs w:val="24"/>
        </w:rPr>
        <w:tab/>
      </w:r>
      <w:r w:rsidRPr="00651CFC">
        <w:rPr>
          <w:rFonts w:ascii="Times New Roman" w:hAnsi="Times New Roman" w:cs="Times New Roman"/>
          <w:szCs w:val="24"/>
        </w:rPr>
        <w:tab/>
      </w:r>
      <w:r w:rsidRPr="00651CFC">
        <w:rPr>
          <w:rFonts w:ascii="Times New Roman" w:hAnsi="Times New Roman" w:cs="Times New Roman"/>
          <w:szCs w:val="24"/>
        </w:rPr>
        <w:tab/>
      </w:r>
      <w:r w:rsidRPr="00651CFC">
        <w:rPr>
          <w:rFonts w:ascii="Times New Roman" w:hAnsi="Times New Roman" w:cs="Times New Roman"/>
          <w:szCs w:val="24"/>
        </w:rPr>
        <w:tab/>
      </w:r>
      <w:r w:rsidRPr="00651CFC">
        <w:rPr>
          <w:rFonts w:ascii="Times New Roman" w:hAnsi="Times New Roman" w:cs="Times New Roman"/>
          <w:szCs w:val="24"/>
        </w:rPr>
        <w:tab/>
      </w:r>
      <w:r w:rsidRPr="00651CFC">
        <w:rPr>
          <w:rFonts w:ascii="Times New Roman" w:hAnsi="Times New Roman" w:cs="Times New Roman"/>
          <w:szCs w:val="24"/>
        </w:rPr>
        <w:tab/>
      </w:r>
    </w:p>
    <w:p w14:paraId="0362D808" w14:textId="77777777" w:rsidR="00DC2410" w:rsidRPr="00867D6D" w:rsidRDefault="00DC2410" w:rsidP="008B0627">
      <w:pPr>
        <w:spacing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0206661B" w14:textId="77777777" w:rsidR="007351B1" w:rsidRDefault="007351B1" w:rsidP="007351B1">
      <w:pPr>
        <w:spacing w:line="240" w:lineRule="auto"/>
        <w:rPr>
          <w:rFonts w:ascii="Times New Roman" w:eastAsia="Times New Roman" w:hAnsi="Times New Roman" w:cs="Times New Roman"/>
          <w:b/>
          <w:bCs/>
          <w:szCs w:val="24"/>
          <w:lang w:eastAsia="pl-PL"/>
        </w:rPr>
      </w:pPr>
    </w:p>
    <w:p w14:paraId="4A87B9F4" w14:textId="77777777" w:rsidR="007351B1" w:rsidRPr="007351B1" w:rsidRDefault="007351B1" w:rsidP="007351B1">
      <w:pPr>
        <w:spacing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53F59C8F" w14:textId="77777777" w:rsidR="007351B1" w:rsidRDefault="007351B1" w:rsidP="007351B1">
      <w:pPr>
        <w:spacing w:line="240" w:lineRule="auto"/>
        <w:rPr>
          <w:rFonts w:ascii="Times New Roman" w:eastAsia="Times New Roman" w:hAnsi="Times New Roman" w:cs="Times New Roman"/>
          <w:b/>
          <w:bCs/>
          <w:szCs w:val="24"/>
          <w:lang w:eastAsia="pl-PL"/>
        </w:rPr>
      </w:pPr>
    </w:p>
    <w:p w14:paraId="1083FF68" w14:textId="77777777" w:rsidR="007351B1" w:rsidRDefault="007351B1" w:rsidP="007351B1">
      <w:pPr>
        <w:spacing w:line="240" w:lineRule="auto"/>
        <w:rPr>
          <w:rFonts w:ascii="Times New Roman" w:eastAsia="Times New Roman" w:hAnsi="Times New Roman" w:cs="Times New Roman"/>
          <w:b/>
          <w:bCs/>
          <w:szCs w:val="24"/>
          <w:lang w:eastAsia="pl-PL"/>
        </w:rPr>
      </w:pPr>
    </w:p>
    <w:p w14:paraId="32E9EA03" w14:textId="77777777" w:rsidR="007351B1" w:rsidRPr="007351B1" w:rsidRDefault="007351B1" w:rsidP="007351B1">
      <w:pPr>
        <w:spacing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52C33587" w14:textId="77777777" w:rsidR="007351B1" w:rsidRDefault="007351B1"/>
    <w:p w14:paraId="25E95DFA" w14:textId="77777777" w:rsidR="007351B1" w:rsidRDefault="007351B1"/>
    <w:sectPr w:rsidR="007351B1" w:rsidSect="005A1208">
      <w:pgSz w:w="11906" w:h="16838"/>
      <w:pgMar w:top="993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9711ED"/>
    <w:multiLevelType w:val="hybridMultilevel"/>
    <w:tmpl w:val="990E4E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08784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351B1"/>
    <w:rsid w:val="000A54AF"/>
    <w:rsid w:val="00121519"/>
    <w:rsid w:val="00191010"/>
    <w:rsid w:val="001D28BE"/>
    <w:rsid w:val="00292424"/>
    <w:rsid w:val="002D16B1"/>
    <w:rsid w:val="00352822"/>
    <w:rsid w:val="00370BB2"/>
    <w:rsid w:val="003925E0"/>
    <w:rsid w:val="003955B5"/>
    <w:rsid w:val="003C27AB"/>
    <w:rsid w:val="003E2D5D"/>
    <w:rsid w:val="00470E05"/>
    <w:rsid w:val="004B6619"/>
    <w:rsid w:val="004C7699"/>
    <w:rsid w:val="004C78D3"/>
    <w:rsid w:val="004D5886"/>
    <w:rsid w:val="004F472A"/>
    <w:rsid w:val="00570597"/>
    <w:rsid w:val="00573BA2"/>
    <w:rsid w:val="005A1208"/>
    <w:rsid w:val="005F53EE"/>
    <w:rsid w:val="00605E08"/>
    <w:rsid w:val="00642334"/>
    <w:rsid w:val="007351B1"/>
    <w:rsid w:val="0078115C"/>
    <w:rsid w:val="00782FC9"/>
    <w:rsid w:val="007A33CA"/>
    <w:rsid w:val="007D1AFB"/>
    <w:rsid w:val="007E1F8E"/>
    <w:rsid w:val="00802BF1"/>
    <w:rsid w:val="00861094"/>
    <w:rsid w:val="00867D6D"/>
    <w:rsid w:val="008B0627"/>
    <w:rsid w:val="008F3868"/>
    <w:rsid w:val="0098766D"/>
    <w:rsid w:val="009F4643"/>
    <w:rsid w:val="00A20157"/>
    <w:rsid w:val="00A62FEC"/>
    <w:rsid w:val="00A91AC8"/>
    <w:rsid w:val="00AD1049"/>
    <w:rsid w:val="00B15681"/>
    <w:rsid w:val="00B24040"/>
    <w:rsid w:val="00B35C20"/>
    <w:rsid w:val="00BA2B7C"/>
    <w:rsid w:val="00BC5F8E"/>
    <w:rsid w:val="00CB5503"/>
    <w:rsid w:val="00DC2410"/>
    <w:rsid w:val="00DD2868"/>
    <w:rsid w:val="00DF0267"/>
    <w:rsid w:val="00E20DFC"/>
    <w:rsid w:val="00E42618"/>
    <w:rsid w:val="00E669AB"/>
    <w:rsid w:val="00E74D0D"/>
    <w:rsid w:val="00EE54F5"/>
    <w:rsid w:val="00F272DB"/>
    <w:rsid w:val="00FD1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C360F"/>
  <w15:docId w15:val="{A67EB40F-372C-415A-9953-019CD4632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A1208"/>
    <w:pPr>
      <w:spacing w:after="0" w:line="360" w:lineRule="auto"/>
      <w:ind w:firstLine="397"/>
      <w:jc w:val="both"/>
    </w:pPr>
    <w:rPr>
      <w:rFonts w:ascii="Arial" w:eastAsia="Calibri" w:hAnsi="Arial" w:cs="Arial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route">
    <w:name w:val="route"/>
    <w:basedOn w:val="Domylnaczcionkaakapitu"/>
    <w:rsid w:val="007351B1"/>
  </w:style>
  <w:style w:type="character" w:customStyle="1" w:styleId="distance">
    <w:name w:val="distance"/>
    <w:basedOn w:val="Domylnaczcionkaakapitu"/>
    <w:rsid w:val="007351B1"/>
  </w:style>
  <w:style w:type="character" w:styleId="Pogrubienie">
    <w:name w:val="Strong"/>
    <w:basedOn w:val="Domylnaczcionkaakapitu"/>
    <w:uiPriority w:val="22"/>
    <w:qFormat/>
    <w:rsid w:val="007351B1"/>
    <w:rPr>
      <w:b/>
      <w:bCs/>
    </w:rPr>
  </w:style>
  <w:style w:type="character" w:customStyle="1" w:styleId="duration">
    <w:name w:val="duration"/>
    <w:basedOn w:val="Domylnaczcionkaakapitu"/>
    <w:rsid w:val="007351B1"/>
  </w:style>
  <w:style w:type="character" w:customStyle="1" w:styleId="linedistance">
    <w:name w:val="linedistance"/>
    <w:basedOn w:val="Domylnaczcionkaakapitu"/>
    <w:rsid w:val="007351B1"/>
  </w:style>
  <w:style w:type="paragraph" w:styleId="Tekstdymka">
    <w:name w:val="Balloon Text"/>
    <w:basedOn w:val="Normalny"/>
    <w:link w:val="TekstdymkaZnak"/>
    <w:uiPriority w:val="99"/>
    <w:semiHidden/>
    <w:unhideWhenUsed/>
    <w:rsid w:val="007E1F8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1F8E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B6619"/>
    <w:pPr>
      <w:spacing w:after="200" w:line="276" w:lineRule="auto"/>
      <w:ind w:left="720" w:firstLine="0"/>
      <w:contextualSpacing/>
      <w:jc w:val="left"/>
    </w:pPr>
    <w:rPr>
      <w:rFonts w:asciiTheme="minorHAnsi" w:eastAsiaTheme="minorHAnsi" w:hAnsiTheme="minorHAnsi" w:cstheme="minorBid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8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35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5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9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6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41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89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00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86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3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7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79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6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18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06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7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26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99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07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7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16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52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00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55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11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13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73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84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18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28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76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4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68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10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09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9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132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Ania Bodnar</dc:creator>
  <cp:lastModifiedBy>Dział Informatyki UCK Katowice</cp:lastModifiedBy>
  <cp:revision>23</cp:revision>
  <cp:lastPrinted>2020-12-28T06:51:00Z</cp:lastPrinted>
  <dcterms:created xsi:type="dcterms:W3CDTF">2018-12-18T11:35:00Z</dcterms:created>
  <dcterms:modified xsi:type="dcterms:W3CDTF">2025-11-20T06:53:00Z</dcterms:modified>
</cp:coreProperties>
</file>